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B863" w14:textId="77777777" w:rsidR="00643FAC" w:rsidRDefault="00643FAC">
      <w:pPr>
        <w:spacing w:line="177" w:lineRule="exact"/>
        <w:ind w:left="7167"/>
        <w:rPr>
          <w:rFonts w:ascii="Helvetica Neue" w:eastAsia="Helvetica Neue" w:hAnsi="Helvetica Neue" w:cs="Helvetica Neue"/>
          <w:noProof/>
          <w:color w:val="000000"/>
          <w:spacing w:val="-1"/>
          <w:sz w:val="16"/>
          <w:szCs w:val="16"/>
        </w:rPr>
      </w:pPr>
      <w:bookmarkStart w:id="0" w:name="1"/>
      <w:bookmarkEnd w:id="0"/>
    </w:p>
    <w:p w14:paraId="56EC5251" w14:textId="4B0CE670" w:rsidR="00077047" w:rsidRDefault="00077047" w:rsidP="00077047">
      <w:pPr>
        <w:spacing w:before="14" w:after="137"/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  <w:t xml:space="preserve">                                                         Final</w:t>
      </w:r>
      <w:r w:rsidR="00000000"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  <w:t xml:space="preserve"> Budget 2024-2025</w:t>
      </w:r>
      <w:r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Ind w:w="270" w:type="dxa"/>
        <w:tblBorders>
          <w:top w:val="single" w:sz="2" w:space="0" w:color="A5A5A5"/>
          <w:left w:val="single" w:sz="2" w:space="0" w:color="A5A5A5"/>
          <w:bottom w:val="single" w:sz="2" w:space="0" w:color="A5A5A5"/>
          <w:right w:val="single" w:sz="2" w:space="0" w:color="A5A5A5"/>
          <w:insideH w:val="single" w:sz="2" w:space="0" w:color="A5A5A5"/>
          <w:insideV w:val="single" w:sz="2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283"/>
        <w:gridCol w:w="4070"/>
        <w:gridCol w:w="1960"/>
      </w:tblGrid>
      <w:tr w:rsidR="00077047" w14:paraId="4ADE0649" w14:textId="77777777" w:rsidTr="00077047">
        <w:trPr>
          <w:trHeight w:hRule="exact" w:val="405"/>
        </w:trPr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5AC6CB44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6" w:space="0" w:color="3F3F3F"/>
            </w:tcBorders>
            <w:shd w:val="clear" w:color="000000" w:fill="BDC0BF"/>
          </w:tcPr>
          <w:p w14:paraId="1770E5CB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bottom w:val="single" w:sz="6" w:space="0" w:color="3F3F3F"/>
            </w:tcBorders>
            <w:shd w:val="clear" w:color="000000" w:fill="BDC0BF"/>
          </w:tcPr>
          <w:p w14:paraId="612C5A69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65C8DFC2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7B8A0F67" w14:textId="77777777" w:rsidTr="00077047">
        <w:trPr>
          <w:trHeight w:val="630"/>
        </w:trPr>
        <w:tc>
          <w:tcPr>
            <w:tcW w:w="1960" w:type="dxa"/>
            <w:tcBorders>
              <w:top w:val="single" w:sz="6" w:space="0" w:color="3F3F3F"/>
              <w:right w:val="single" w:sz="6" w:space="0" w:color="3F3F3F"/>
            </w:tcBorders>
            <w:shd w:val="clear" w:color="000000" w:fill="DBDBDB"/>
          </w:tcPr>
          <w:p w14:paraId="42A40AF1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6" w:space="0" w:color="3F3F3F"/>
              <w:left w:val="single" w:sz="6" w:space="0" w:color="3F3F3F"/>
            </w:tcBorders>
          </w:tcPr>
          <w:p w14:paraId="2A449306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6" w:space="0" w:color="3F3F3F"/>
            </w:tcBorders>
          </w:tcPr>
          <w:p w14:paraId="23C90DFF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Category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Name</w:t>
            </w:r>
          </w:p>
        </w:tc>
        <w:tc>
          <w:tcPr>
            <w:tcW w:w="1960" w:type="dxa"/>
            <w:tcBorders>
              <w:top w:val="single" w:sz="6" w:space="0" w:color="3F3F3F"/>
            </w:tcBorders>
            <w:vAlign w:val="center"/>
          </w:tcPr>
          <w:p w14:paraId="466FB951" w14:textId="3CB9E621" w:rsidR="00077047" w:rsidRDefault="00077047">
            <w:pPr>
              <w:spacing w:before="20" w:line="240" w:lineRule="exact"/>
              <w:ind w:left="60" w:right="220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Budget 2024-2025</w:t>
            </w:r>
          </w:p>
        </w:tc>
      </w:tr>
      <w:tr w:rsidR="00077047" w14:paraId="64CCEE2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7A7DDFC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9FE846C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Contributions</w:t>
            </w:r>
          </w:p>
        </w:tc>
        <w:tc>
          <w:tcPr>
            <w:tcW w:w="4070" w:type="dxa"/>
            <w:vAlign w:val="center"/>
          </w:tcPr>
          <w:p w14:paraId="442B06D0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PTO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Family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Contributions</w:t>
            </w:r>
          </w:p>
        </w:tc>
        <w:tc>
          <w:tcPr>
            <w:tcW w:w="1960" w:type="dxa"/>
            <w:vAlign w:val="center"/>
          </w:tcPr>
          <w:p w14:paraId="485B0D94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$5,000.00</w:t>
            </w:r>
          </w:p>
        </w:tc>
      </w:tr>
      <w:tr w:rsidR="00077047" w14:paraId="0C626B58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24DA2D6F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610DC32E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68059CF7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C0E04C2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2CC34A24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6BCD447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528824F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Fundraising</w:t>
            </w:r>
          </w:p>
        </w:tc>
        <w:tc>
          <w:tcPr>
            <w:tcW w:w="4070" w:type="dxa"/>
            <w:vAlign w:val="center"/>
          </w:tcPr>
          <w:p w14:paraId="7E1BD45B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Book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960" w:type="dxa"/>
            <w:vAlign w:val="center"/>
          </w:tcPr>
          <w:p w14:paraId="23732597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3D075163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B00127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CD0E20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47B0F7C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Box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6"/>
                <w:sz w:val="20"/>
                <w:szCs w:val="20"/>
              </w:rPr>
              <w:t>Tops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Program</w:t>
            </w:r>
          </w:p>
        </w:tc>
        <w:tc>
          <w:tcPr>
            <w:tcW w:w="1960" w:type="dxa"/>
            <w:vAlign w:val="center"/>
          </w:tcPr>
          <w:p w14:paraId="144B5D57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$25.00</w:t>
            </w:r>
          </w:p>
        </w:tc>
      </w:tr>
      <w:tr w:rsidR="00077047" w14:paraId="06F80C80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CCA0786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D8F813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55DC7AC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2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Spirit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Wear/Clothing</w:t>
            </w:r>
          </w:p>
        </w:tc>
        <w:tc>
          <w:tcPr>
            <w:tcW w:w="1960" w:type="dxa"/>
            <w:vAlign w:val="center"/>
          </w:tcPr>
          <w:p w14:paraId="293DC816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$2,000.00</w:t>
            </w:r>
          </w:p>
        </w:tc>
      </w:tr>
      <w:tr w:rsidR="00077047" w14:paraId="64F0DDD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7504462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003C36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B6BDE51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Dine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and Donate</w:t>
            </w:r>
          </w:p>
        </w:tc>
        <w:tc>
          <w:tcPr>
            <w:tcW w:w="1960" w:type="dxa"/>
            <w:vAlign w:val="center"/>
          </w:tcPr>
          <w:p w14:paraId="4ABC9AE9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4ABCBBB1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77C4C7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68D46C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34E0C47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Fundraiser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event</w:t>
            </w:r>
          </w:p>
        </w:tc>
        <w:tc>
          <w:tcPr>
            <w:tcW w:w="1960" w:type="dxa"/>
            <w:vAlign w:val="center"/>
          </w:tcPr>
          <w:p w14:paraId="57D8628A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5DB22EA0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4579646B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5D0E4505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077ABD17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82453E2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59EF19AE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7B39D86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0AED8A6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Other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income</w:t>
            </w:r>
          </w:p>
        </w:tc>
        <w:tc>
          <w:tcPr>
            <w:tcW w:w="4070" w:type="dxa"/>
            <w:vAlign w:val="center"/>
          </w:tcPr>
          <w:p w14:paraId="2EBA3046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Interest Income</w:t>
            </w:r>
          </w:p>
        </w:tc>
        <w:tc>
          <w:tcPr>
            <w:tcW w:w="1960" w:type="dxa"/>
            <w:vAlign w:val="center"/>
          </w:tcPr>
          <w:p w14:paraId="5AC5E5A8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791430A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4B9049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8F23A0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FA7D25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Vendor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</w:t>
            </w:r>
          </w:p>
        </w:tc>
        <w:tc>
          <w:tcPr>
            <w:tcW w:w="1960" w:type="dxa"/>
            <w:vAlign w:val="center"/>
          </w:tcPr>
          <w:p w14:paraId="0CAED0DC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$400.00</w:t>
            </w:r>
          </w:p>
        </w:tc>
      </w:tr>
      <w:tr w:rsidR="00077047" w14:paraId="2A7F974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69ABCC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947DC0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4CFEC6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Donation Match</w:t>
            </w:r>
          </w:p>
        </w:tc>
        <w:tc>
          <w:tcPr>
            <w:tcW w:w="1960" w:type="dxa"/>
            <w:vAlign w:val="center"/>
          </w:tcPr>
          <w:p w14:paraId="0816A361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$200.00</w:t>
            </w:r>
          </w:p>
        </w:tc>
      </w:tr>
      <w:tr w:rsidR="00077047" w14:paraId="0C1026B1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7BDA99DC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0C4D99CA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1811A072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8B2EF7F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08A794A2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62A9145D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0B7F193E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25F810C1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C620F28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38978AD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FFDB4D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30E5E9C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</w:t>
            </w:r>
          </w:p>
        </w:tc>
        <w:tc>
          <w:tcPr>
            <w:tcW w:w="4070" w:type="dxa"/>
            <w:vAlign w:val="center"/>
          </w:tcPr>
          <w:p w14:paraId="395078B7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Baskets</w:t>
            </w:r>
          </w:p>
        </w:tc>
        <w:tc>
          <w:tcPr>
            <w:tcW w:w="1960" w:type="dxa"/>
            <w:vAlign w:val="center"/>
          </w:tcPr>
          <w:p w14:paraId="60C5A569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$3,100.00</w:t>
            </w:r>
          </w:p>
        </w:tc>
      </w:tr>
      <w:tr w:rsidR="00077047" w14:paraId="31E188A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8B5ED10" w14:textId="0DE7F52D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65456E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C97B350" w14:textId="4C1F4203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Decoration/Signage/Miscellany</w:t>
            </w:r>
          </w:p>
        </w:tc>
        <w:tc>
          <w:tcPr>
            <w:tcW w:w="1960" w:type="dxa"/>
            <w:vAlign w:val="center"/>
          </w:tcPr>
          <w:p w14:paraId="54DF3A33" w14:textId="15A81B55" w:rsidR="00077047" w:rsidRDefault="00077047" w:rsidP="00077047">
            <w:pPr>
              <w:spacing w:before="23" w:after="46" w:line="200" w:lineRule="exact"/>
              <w:ind w:left="78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($250.00)</w:t>
            </w:r>
          </w:p>
        </w:tc>
      </w:tr>
      <w:tr w:rsidR="00077047" w14:paraId="2B7E2DD3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44386E5" w14:textId="778B1D25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D9AC31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53A9F78" w14:textId="2E695A3A" w:rsidR="00077047" w:rsidRDefault="00077047" w:rsidP="00077047">
            <w:pPr>
              <w:spacing w:before="20" w:after="41" w:line="200" w:lineRule="exact"/>
              <w:ind w:left="-60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  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Entertainment</w:t>
            </w:r>
          </w:p>
        </w:tc>
        <w:tc>
          <w:tcPr>
            <w:tcW w:w="1960" w:type="dxa"/>
            <w:vAlign w:val="center"/>
          </w:tcPr>
          <w:p w14:paraId="5F01ED58" w14:textId="7B029222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($600.00)</w:t>
            </w:r>
          </w:p>
        </w:tc>
      </w:tr>
      <w:tr w:rsidR="00077047" w14:paraId="2DA893D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2B0CCC6" w14:textId="0A47056C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3AC8897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3D00FFB1" w14:textId="29037A50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Food/Concessions</w:t>
            </w:r>
          </w:p>
        </w:tc>
        <w:tc>
          <w:tcPr>
            <w:tcW w:w="1960" w:type="dxa"/>
            <w:vAlign w:val="center"/>
          </w:tcPr>
          <w:p w14:paraId="34240852" w14:textId="565DFBB2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($1500.00)</w:t>
            </w:r>
          </w:p>
        </w:tc>
      </w:tr>
      <w:tr w:rsidR="00077047" w14:paraId="41FA5ADC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73BB096" w14:textId="76DA4C1A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7F2476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74AA1D3F" w14:textId="20E57932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Food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  <w:t>Trucks</w:t>
            </w:r>
          </w:p>
        </w:tc>
        <w:tc>
          <w:tcPr>
            <w:tcW w:w="1960" w:type="dxa"/>
            <w:vAlign w:val="center"/>
          </w:tcPr>
          <w:p w14:paraId="1892D194" w14:textId="2EFD3E14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$400.00</w:t>
            </w:r>
          </w:p>
        </w:tc>
      </w:tr>
      <w:tr w:rsidR="00077047" w14:paraId="440CA4F6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C7C8AE1" w14:textId="0B3173CC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0E8B53B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A7D4398" w14:textId="00B69271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9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Games</w:t>
            </w:r>
          </w:p>
        </w:tc>
        <w:tc>
          <w:tcPr>
            <w:tcW w:w="1960" w:type="dxa"/>
            <w:vAlign w:val="center"/>
          </w:tcPr>
          <w:p w14:paraId="328F41F4" w14:textId="6AADEBC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($2,000.00)</w:t>
            </w:r>
          </w:p>
        </w:tc>
      </w:tr>
      <w:tr w:rsidR="00077047" w14:paraId="18B6D517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4215519" w14:textId="519EF58D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DCA70D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A58540E" w14:textId="3EB1B3F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Pre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Ticket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1960" w:type="dxa"/>
            <w:vAlign w:val="center"/>
          </w:tcPr>
          <w:p w14:paraId="78D6F48B" w14:textId="7D966C96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$3,250.00</w:t>
            </w:r>
          </w:p>
        </w:tc>
      </w:tr>
      <w:tr w:rsidR="00077047" w14:paraId="2DAF9FEE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91994D8" w14:textId="783CD990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56FF2D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2C504AA" w14:textId="52872B6D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Redemption</w:t>
            </w:r>
          </w:p>
        </w:tc>
        <w:tc>
          <w:tcPr>
            <w:tcW w:w="1960" w:type="dxa"/>
            <w:vAlign w:val="center"/>
          </w:tcPr>
          <w:p w14:paraId="18086799" w14:textId="42DDB478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($1,500.00)</w:t>
            </w:r>
          </w:p>
        </w:tc>
      </w:tr>
      <w:tr w:rsidR="00077047" w14:paraId="79D7711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5974880" w14:textId="04E7B1DA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7C5249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118FF95" w14:textId="2BCB2711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Silent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Auction</w:t>
            </w:r>
          </w:p>
        </w:tc>
        <w:tc>
          <w:tcPr>
            <w:tcW w:w="1960" w:type="dxa"/>
            <w:vAlign w:val="center"/>
          </w:tcPr>
          <w:p w14:paraId="00B2F578" w14:textId="43190DBF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$5,000.00</w:t>
            </w:r>
          </w:p>
        </w:tc>
      </w:tr>
      <w:tr w:rsidR="00077047" w14:paraId="66C1159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91B0DEC" w14:textId="026640FA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DF1ECF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51D0F48" w14:textId="0F4F0931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Sponsors</w:t>
            </w:r>
          </w:p>
        </w:tc>
        <w:tc>
          <w:tcPr>
            <w:tcW w:w="1960" w:type="dxa"/>
            <w:vAlign w:val="center"/>
          </w:tcPr>
          <w:p w14:paraId="5EB3BCBD" w14:textId="458FD86B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29A080E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865EF31" w14:textId="34C91EBE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995DA2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4DF0294" w14:textId="66EA704E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Ticket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1960" w:type="dxa"/>
            <w:vAlign w:val="center"/>
          </w:tcPr>
          <w:p w14:paraId="3EE1CFD6" w14:textId="34105ACB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$7,000.00</w:t>
            </w:r>
          </w:p>
        </w:tc>
      </w:tr>
      <w:tr w:rsidR="00077047" w14:paraId="41F6273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D7D24C3" w14:textId="7F174A86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4F80B5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AD78217" w14:textId="0ED41C56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Spring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Fair Used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Book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1960" w:type="dxa"/>
            <w:vAlign w:val="center"/>
          </w:tcPr>
          <w:p w14:paraId="72D992FC" w14:textId="7B3AEDF2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$200.00</w:t>
            </w:r>
          </w:p>
        </w:tc>
      </w:tr>
      <w:tr w:rsidR="00077047" w14:paraId="7691E5E4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1B4C36DD" w14:textId="1EC75FD1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55E17EB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46C843A5" w14:textId="61B394FD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83C6AF5" w14:textId="3D8D2E60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077047" w14:paraId="579DCF60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62D610D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5F107EA" w14:textId="77777777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AC96DD5" w14:textId="6C38FFAD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5"/>
                <w:sz w:val="20"/>
                <w:szCs w:val="20"/>
              </w:rPr>
              <w:t>Total</w:t>
            </w: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 xml:space="preserve"> Income</w:t>
            </w:r>
          </w:p>
        </w:tc>
        <w:tc>
          <w:tcPr>
            <w:tcW w:w="1960" w:type="dxa"/>
            <w:vAlign w:val="center"/>
          </w:tcPr>
          <w:p w14:paraId="3C7C06F4" w14:textId="08DAC8B9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1"/>
                <w:sz w:val="20"/>
                <w:szCs w:val="20"/>
              </w:rPr>
              <w:t>$22225.00</w:t>
            </w:r>
          </w:p>
        </w:tc>
      </w:tr>
      <w:tr w:rsidR="00077047" w14:paraId="2140A9C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5C2973E9" w14:textId="77777777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3D5089E9" w14:textId="77777777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C7886F" w14:textId="4C530420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AA40C3" w14:textId="401C9371" w:rsidR="00077047" w:rsidRDefault="00077047">
            <w:pPr>
              <w:spacing w:before="23" w:after="46" w:line="200" w:lineRule="exact"/>
              <w:ind w:right="40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077047" w14:paraId="164E9DB9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8BDA41C" w14:textId="23511E35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E4DB332" w14:textId="7A00AE05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Earmarked Funds</w:t>
            </w:r>
          </w:p>
        </w:tc>
        <w:tc>
          <w:tcPr>
            <w:tcW w:w="4070" w:type="dxa"/>
            <w:vAlign w:val="center"/>
          </w:tcPr>
          <w:p w14:paraId="75E043A7" w14:textId="0720DCB2" w:rsidR="00077047" w:rsidRDefault="00077047">
            <w:pPr>
              <w:spacing w:before="72" w:after="29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Assemblies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EM</w:t>
            </w:r>
          </w:p>
        </w:tc>
        <w:tc>
          <w:tcPr>
            <w:tcW w:w="1960" w:type="dxa"/>
            <w:vAlign w:val="center"/>
          </w:tcPr>
          <w:p w14:paraId="357CE7A5" w14:textId="521D78A0" w:rsidR="00077047" w:rsidRDefault="00077047" w:rsidP="00077047">
            <w:pPr>
              <w:spacing w:before="72" w:after="29"/>
              <w:ind w:left="79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$4,000.00</w:t>
            </w:r>
          </w:p>
        </w:tc>
      </w:tr>
      <w:tr w:rsidR="00077047" w14:paraId="5AAB2D2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1059048" w14:textId="56D5C278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D7CFE56" w14:textId="3CE5CC2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F35FD77" w14:textId="67BF9C8D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2E8D7390" w14:textId="29E512FB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73F0A176" w14:textId="77777777" w:rsidR="00643FAC" w:rsidRDefault="00643FAC">
      <w:pPr>
        <w:spacing w:line="300" w:lineRule="exact"/>
        <w:ind w:left="7167"/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</w:pPr>
    </w:p>
    <w:p w14:paraId="716F19B6" w14:textId="77777777" w:rsidR="00643FAC" w:rsidRDefault="00643FAC">
      <w:pPr>
        <w:spacing w:line="488" w:lineRule="exact"/>
        <w:ind w:left="7167"/>
        <w:rPr>
          <w:rFonts w:ascii="Helvetica Neue" w:eastAsia="Helvetica Neue" w:hAnsi="Helvetica Neue" w:cs="Helvetica Neue"/>
          <w:noProof/>
          <w:color w:val="000000"/>
          <w:spacing w:val="-1"/>
          <w:sz w:val="24"/>
          <w:szCs w:val="24"/>
        </w:rPr>
      </w:pPr>
    </w:p>
    <w:p w14:paraId="4E3A3FE5" w14:textId="77777777" w:rsidR="00643FAC" w:rsidRDefault="00000000">
      <w:pPr>
        <w:spacing w:before="33" w:after="66" w:line="331" w:lineRule="exact"/>
        <w:ind w:left="-40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  <w:r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  <w:t>1</w:t>
      </w:r>
    </w:p>
    <w:p w14:paraId="2BB219DF" w14:textId="77777777" w:rsidR="00643FAC" w:rsidRDefault="00643FAC">
      <w:pPr>
        <w:spacing w:before="33" w:after="66" w:line="331" w:lineRule="exact"/>
        <w:ind w:left="10168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  <w:sectPr w:rsidR="00643FAC">
          <w:type w:val="continuous"/>
          <w:pgSz w:w="22000" w:h="17000" w:orient="landscape"/>
          <w:pgMar w:top="1440" w:right="720" w:bottom="375" w:left="720" w:header="708" w:footer="0" w:gutter="0"/>
          <w:cols w:space="720"/>
        </w:sectPr>
      </w:pPr>
    </w:p>
    <w:p w14:paraId="6A974624" w14:textId="77777777" w:rsidR="00643FAC" w:rsidRDefault="00643FAC">
      <w:pPr>
        <w:spacing w:line="9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8"/>
          <w:szCs w:val="8"/>
        </w:rPr>
      </w:pPr>
      <w:bookmarkStart w:id="1" w:name="2"/>
      <w:bookmarkEnd w:id="1"/>
    </w:p>
    <w:tbl>
      <w:tblPr>
        <w:tblW w:w="0" w:type="auto"/>
        <w:tblInd w:w="270" w:type="dxa"/>
        <w:tblBorders>
          <w:top w:val="single" w:sz="2" w:space="0" w:color="A5A5A5"/>
          <w:left w:val="single" w:sz="2" w:space="0" w:color="A5A5A5"/>
          <w:bottom w:val="single" w:sz="2" w:space="0" w:color="A5A5A5"/>
          <w:right w:val="single" w:sz="2" w:space="0" w:color="A5A5A5"/>
          <w:insideH w:val="single" w:sz="2" w:space="0" w:color="A5A5A5"/>
          <w:insideV w:val="single" w:sz="2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283"/>
        <w:gridCol w:w="4070"/>
        <w:gridCol w:w="1960"/>
      </w:tblGrid>
      <w:tr w:rsidR="00077047" w14:paraId="06FA2B84" w14:textId="77777777" w:rsidTr="00077047">
        <w:trPr>
          <w:trHeight w:hRule="exact" w:val="405"/>
        </w:trPr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486AD3E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6" w:space="0" w:color="3F3F3F"/>
            </w:tcBorders>
            <w:shd w:val="clear" w:color="000000" w:fill="BDC0BF"/>
          </w:tcPr>
          <w:p w14:paraId="454F41CB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bottom w:val="single" w:sz="6" w:space="0" w:color="3F3F3F"/>
            </w:tcBorders>
            <w:shd w:val="clear" w:color="000000" w:fill="BDC0BF"/>
          </w:tcPr>
          <w:p w14:paraId="0C9BE78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3C937F6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53B755CB" w14:textId="77777777" w:rsidTr="00077047">
        <w:trPr>
          <w:trHeight w:val="386"/>
        </w:trPr>
        <w:tc>
          <w:tcPr>
            <w:tcW w:w="1960" w:type="dxa"/>
            <w:tcBorders>
              <w:top w:val="single" w:sz="6" w:space="0" w:color="3F3F3F"/>
              <w:right w:val="single" w:sz="6" w:space="0" w:color="3F3F3F"/>
            </w:tcBorders>
            <w:shd w:val="clear" w:color="000000" w:fill="DBDBDB"/>
            <w:vAlign w:val="center"/>
          </w:tcPr>
          <w:p w14:paraId="466421B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top w:val="single" w:sz="6" w:space="0" w:color="3F3F3F"/>
              <w:left w:val="single" w:sz="6" w:space="0" w:color="3F3F3F"/>
            </w:tcBorders>
            <w:vAlign w:val="center"/>
          </w:tcPr>
          <w:p w14:paraId="0A6D9E9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6" w:space="0" w:color="3F3F3F"/>
            </w:tcBorders>
            <w:vAlign w:val="center"/>
          </w:tcPr>
          <w:p w14:paraId="2A69DED3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School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Grounds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EM</w:t>
            </w:r>
          </w:p>
        </w:tc>
        <w:tc>
          <w:tcPr>
            <w:tcW w:w="1960" w:type="dxa"/>
            <w:tcBorders>
              <w:top w:val="single" w:sz="6" w:space="0" w:color="3F3F3F"/>
            </w:tcBorders>
            <w:vAlign w:val="center"/>
          </w:tcPr>
          <w:p w14:paraId="27C70B5E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$2,500.00</w:t>
            </w:r>
          </w:p>
        </w:tc>
      </w:tr>
      <w:tr w:rsidR="00077047" w14:paraId="748B322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B63292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62DD5C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76EA6EF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5"/>
                <w:sz w:val="20"/>
                <w:szCs w:val="20"/>
              </w:rPr>
              <w:t>Young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Authors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EM</w:t>
            </w:r>
          </w:p>
        </w:tc>
        <w:tc>
          <w:tcPr>
            <w:tcW w:w="1960" w:type="dxa"/>
            <w:vAlign w:val="center"/>
          </w:tcPr>
          <w:p w14:paraId="0FE9C3B5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$1,000.00</w:t>
            </w:r>
          </w:p>
        </w:tc>
      </w:tr>
      <w:tr w:rsidR="00077047" w14:paraId="40C8DA83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1B0F991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40711DE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4E94641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BFC75D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672842F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7473A33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34A3839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Family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Programming</w:t>
            </w:r>
          </w:p>
        </w:tc>
        <w:tc>
          <w:tcPr>
            <w:tcW w:w="4070" w:type="dxa"/>
            <w:vAlign w:val="center"/>
          </w:tcPr>
          <w:p w14:paraId="215BAD1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Bingo Night</w:t>
            </w:r>
          </w:p>
        </w:tc>
        <w:tc>
          <w:tcPr>
            <w:tcW w:w="1960" w:type="dxa"/>
            <w:vAlign w:val="center"/>
          </w:tcPr>
          <w:p w14:paraId="6CD9BD51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$300.00</w:t>
            </w:r>
          </w:p>
        </w:tc>
      </w:tr>
      <w:tr w:rsidR="00077047" w14:paraId="0A60D897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E9E7BF7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10671F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F4F1CA0" w14:textId="6C47CA9E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Monster Mash</w:t>
            </w:r>
          </w:p>
        </w:tc>
        <w:tc>
          <w:tcPr>
            <w:tcW w:w="1960" w:type="dxa"/>
            <w:vAlign w:val="center"/>
          </w:tcPr>
          <w:p w14:paraId="4AA5B257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$1,000.00</w:t>
            </w:r>
          </w:p>
        </w:tc>
      </w:tr>
      <w:tr w:rsidR="00077047" w14:paraId="199642A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061C30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1843A97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8C8722B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Bear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Clubs</w:t>
            </w:r>
          </w:p>
        </w:tc>
        <w:tc>
          <w:tcPr>
            <w:tcW w:w="1960" w:type="dxa"/>
            <w:vAlign w:val="center"/>
          </w:tcPr>
          <w:p w14:paraId="009A0CCE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$300.00</w:t>
            </w:r>
          </w:p>
        </w:tc>
      </w:tr>
      <w:tr w:rsidR="00077047" w14:paraId="2D26911C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488637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F5BA28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9780222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Boo</w:t>
            </w:r>
          </w:p>
        </w:tc>
        <w:tc>
          <w:tcPr>
            <w:tcW w:w="1960" w:type="dxa"/>
            <w:vAlign w:val="center"/>
          </w:tcPr>
          <w:p w14:paraId="3E9803BC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$300.00</w:t>
            </w:r>
          </w:p>
        </w:tc>
      </w:tr>
      <w:tr w:rsidR="00077047" w14:paraId="496DF25E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B99BD5B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402324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334F04E4" w14:textId="7771F454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Family Movie Event</w:t>
            </w:r>
          </w:p>
        </w:tc>
        <w:tc>
          <w:tcPr>
            <w:tcW w:w="1960" w:type="dxa"/>
            <w:vAlign w:val="center"/>
          </w:tcPr>
          <w:p w14:paraId="0C955A8D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2418EC7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9F7DF16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53607C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4D59E16" w14:textId="3B3EB05C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Ball</w:t>
            </w:r>
          </w:p>
        </w:tc>
        <w:tc>
          <w:tcPr>
            <w:tcW w:w="1960" w:type="dxa"/>
            <w:vAlign w:val="center"/>
          </w:tcPr>
          <w:p w14:paraId="453B4657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576ADA6E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B3410E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77A5EC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3C934D9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Haunted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Hallway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Event</w:t>
            </w:r>
          </w:p>
        </w:tc>
        <w:tc>
          <w:tcPr>
            <w:tcW w:w="1960" w:type="dxa"/>
            <w:vAlign w:val="center"/>
          </w:tcPr>
          <w:p w14:paraId="20E64F62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$150.00</w:t>
            </w:r>
          </w:p>
        </w:tc>
      </w:tr>
      <w:tr w:rsidR="00077047" w14:paraId="0ECE4934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94A963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D707C4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F5DF0D6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Holiday/Secret Shop</w:t>
            </w:r>
          </w:p>
        </w:tc>
        <w:tc>
          <w:tcPr>
            <w:tcW w:w="1960" w:type="dxa"/>
            <w:vAlign w:val="center"/>
          </w:tcPr>
          <w:p w14:paraId="73950EC7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$100.00</w:t>
            </w:r>
          </w:p>
        </w:tc>
      </w:tr>
      <w:tr w:rsidR="00077047" w14:paraId="1B91FC51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ADAFCB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E1D2A5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FEDC769" w14:textId="3A7BE9DA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Butler Running Club</w:t>
            </w:r>
          </w:p>
        </w:tc>
        <w:tc>
          <w:tcPr>
            <w:tcW w:w="1960" w:type="dxa"/>
            <w:vAlign w:val="center"/>
          </w:tcPr>
          <w:p w14:paraId="48520099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778C1DA8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A89806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81096A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F6FB82A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Jump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Night</w:t>
            </w:r>
          </w:p>
        </w:tc>
        <w:tc>
          <w:tcPr>
            <w:tcW w:w="1960" w:type="dxa"/>
            <w:vAlign w:val="center"/>
          </w:tcPr>
          <w:p w14:paraId="6D3475AB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$50.00</w:t>
            </w:r>
          </w:p>
        </w:tc>
      </w:tr>
      <w:tr w:rsidR="00077047" w14:paraId="7CCFD5C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55AB70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42D8C0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32627AC8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Lip Sync</w:t>
            </w:r>
          </w:p>
        </w:tc>
        <w:tc>
          <w:tcPr>
            <w:tcW w:w="1960" w:type="dxa"/>
            <w:vAlign w:val="center"/>
          </w:tcPr>
          <w:p w14:paraId="1D1E7ABE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$700.00</w:t>
            </w:r>
          </w:p>
        </w:tc>
      </w:tr>
      <w:tr w:rsidR="00077047" w14:paraId="276B4E38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C4A127B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0B3E00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FA59913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Paint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Night</w:t>
            </w:r>
          </w:p>
        </w:tc>
        <w:tc>
          <w:tcPr>
            <w:tcW w:w="1960" w:type="dxa"/>
            <w:vAlign w:val="center"/>
          </w:tcPr>
          <w:p w14:paraId="04436CB8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$200.00</w:t>
            </w:r>
          </w:p>
        </w:tc>
      </w:tr>
      <w:tr w:rsidR="00077047" w14:paraId="6526E8C4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5AA4932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76AD628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74AACE4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0E74AD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64018A5F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0BC946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D94F34C" w14:textId="77777777" w:rsidR="00077047" w:rsidRDefault="00077047">
            <w:pPr>
              <w:spacing w:before="20" w:after="41" w:line="200" w:lineRule="exact"/>
              <w:ind w:left="72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General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Expenses</w:t>
            </w:r>
          </w:p>
        </w:tc>
        <w:tc>
          <w:tcPr>
            <w:tcW w:w="4070" w:type="dxa"/>
            <w:vAlign w:val="center"/>
          </w:tcPr>
          <w:p w14:paraId="5646B54D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Assemblies</w:t>
            </w:r>
          </w:p>
        </w:tc>
        <w:tc>
          <w:tcPr>
            <w:tcW w:w="1960" w:type="dxa"/>
            <w:vAlign w:val="center"/>
          </w:tcPr>
          <w:p w14:paraId="0F2102C1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14152B6A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A2645D7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9521A8E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7DD17E11" w14:textId="3EC72DB5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Art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Goes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to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School</w:t>
            </w:r>
          </w:p>
        </w:tc>
        <w:tc>
          <w:tcPr>
            <w:tcW w:w="1960" w:type="dxa"/>
            <w:vAlign w:val="center"/>
          </w:tcPr>
          <w:p w14:paraId="3427E3B1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$200.00</w:t>
            </w:r>
          </w:p>
        </w:tc>
      </w:tr>
      <w:tr w:rsidR="00077047" w14:paraId="4F8F2E50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B2F50DC" w14:textId="000C3296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13DC91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A591210" w14:textId="07F698D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Constant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Contact/Newsletter</w:t>
            </w:r>
          </w:p>
        </w:tc>
        <w:tc>
          <w:tcPr>
            <w:tcW w:w="1960" w:type="dxa"/>
            <w:vAlign w:val="center"/>
          </w:tcPr>
          <w:p w14:paraId="1F68E9B3" w14:textId="628FBA5D" w:rsidR="00077047" w:rsidRDefault="00077047" w:rsidP="00077047">
            <w:pPr>
              <w:spacing w:before="23" w:after="46" w:line="200" w:lineRule="exact"/>
              <w:ind w:left="78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$420.00</w:t>
            </w:r>
          </w:p>
        </w:tc>
      </w:tr>
      <w:tr w:rsidR="00077047" w14:paraId="43C1443A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2F09179" w14:textId="1E96AEF4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209A3B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6D9F493" w14:textId="651DB12A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Custodial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Gift</w:t>
            </w:r>
          </w:p>
        </w:tc>
        <w:tc>
          <w:tcPr>
            <w:tcW w:w="1960" w:type="dxa"/>
            <w:vAlign w:val="center"/>
          </w:tcPr>
          <w:p w14:paraId="5C1B99CC" w14:textId="7B10E109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$125.00</w:t>
            </w:r>
          </w:p>
        </w:tc>
      </w:tr>
      <w:tr w:rsidR="00077047" w14:paraId="3401F230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86339AA" w14:textId="04F77C92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1A80B5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6C90277" w14:textId="3AA14CD3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Directory</w:t>
            </w:r>
          </w:p>
        </w:tc>
        <w:tc>
          <w:tcPr>
            <w:tcW w:w="1960" w:type="dxa"/>
            <w:vAlign w:val="center"/>
          </w:tcPr>
          <w:p w14:paraId="214F8618" w14:textId="539F5EF2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$0.00</w:t>
            </w:r>
          </w:p>
        </w:tc>
      </w:tr>
      <w:tr w:rsidR="00077047" w14:paraId="52E627AF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9B4F4E7" w14:textId="38EFF39F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E242E1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D09F378" w14:textId="4D1B971B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Paper for Photocopying</w:t>
            </w:r>
          </w:p>
        </w:tc>
        <w:tc>
          <w:tcPr>
            <w:tcW w:w="1960" w:type="dxa"/>
            <w:vAlign w:val="center"/>
          </w:tcPr>
          <w:p w14:paraId="63801811" w14:textId="66BD5F8B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$150.00</w:t>
            </w:r>
          </w:p>
        </w:tc>
      </w:tr>
      <w:tr w:rsidR="00077047" w14:paraId="70C3D5F1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28D4408" w14:textId="758F690D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077D07B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F85D5E6" w14:textId="42AA1B93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Ready Refresh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</w:tc>
        <w:tc>
          <w:tcPr>
            <w:tcW w:w="1960" w:type="dxa"/>
            <w:vAlign w:val="center"/>
          </w:tcPr>
          <w:p w14:paraId="4D2001FC" w14:textId="039F6E48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$600.00</w:t>
            </w:r>
          </w:p>
        </w:tc>
      </w:tr>
      <w:tr w:rsidR="00077047" w14:paraId="72DCC7CA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3F3656E" w14:textId="4F10AF00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B86EF9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2A1A03D" w14:textId="12F0A54E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8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Field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Day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05AE66C0" w14:textId="166DDF31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$225.00</w:t>
            </w:r>
          </w:p>
        </w:tc>
      </w:tr>
      <w:tr w:rsidR="00077047" w14:paraId="0A624D83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AE99263" w14:textId="1D7BA44C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DA1992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B7C9DE6" w14:textId="5430B0D2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Gifts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to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School</w:t>
            </w:r>
          </w:p>
        </w:tc>
        <w:tc>
          <w:tcPr>
            <w:tcW w:w="1960" w:type="dxa"/>
            <w:vAlign w:val="center"/>
          </w:tcPr>
          <w:p w14:paraId="22503438" w14:textId="5451F99A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$1,000.00</w:t>
            </w:r>
          </w:p>
        </w:tc>
      </w:tr>
      <w:tr w:rsidR="00077047" w14:paraId="151CD832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78444A04" w14:textId="2402624C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ED87AD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1ED0F21" w14:textId="30C33901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Giving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6"/>
                <w:sz w:val="20"/>
                <w:szCs w:val="20"/>
              </w:rPr>
              <w:t>Tree</w:t>
            </w:r>
          </w:p>
        </w:tc>
        <w:tc>
          <w:tcPr>
            <w:tcW w:w="1960" w:type="dxa"/>
            <w:vAlign w:val="center"/>
          </w:tcPr>
          <w:p w14:paraId="48365386" w14:textId="61D16A71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$50.00</w:t>
            </w:r>
          </w:p>
        </w:tc>
      </w:tr>
      <w:tr w:rsidR="00077047" w14:paraId="0D4C496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E9EC3DE" w14:textId="64BCE0AE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BCCDCF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7D46985E" w14:textId="6CBB92F9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22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1960" w:type="dxa"/>
            <w:vAlign w:val="center"/>
          </w:tcPr>
          <w:p w14:paraId="5C871CAE" w14:textId="6011D91D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$630.00</w:t>
            </w:r>
          </w:p>
        </w:tc>
      </w:tr>
      <w:tr w:rsidR="00077047" w14:paraId="3F478498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2A94684" w14:textId="5154B990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73031C14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9591B35" w14:textId="0330BEBB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Miscellaneous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Expenses</w:t>
            </w:r>
          </w:p>
        </w:tc>
        <w:tc>
          <w:tcPr>
            <w:tcW w:w="1960" w:type="dxa"/>
            <w:vAlign w:val="center"/>
          </w:tcPr>
          <w:p w14:paraId="1EC783D2" w14:textId="1ABD0DBF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468055D9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5B69C67" w14:textId="12C3F29A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99AE57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66131F1" w14:textId="08255F36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Play/Innovation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Day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(alternating years)</w:t>
            </w:r>
          </w:p>
        </w:tc>
        <w:tc>
          <w:tcPr>
            <w:tcW w:w="1960" w:type="dxa"/>
            <w:vAlign w:val="center"/>
          </w:tcPr>
          <w:p w14:paraId="0B4F7B1C" w14:textId="597B4221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50FB72E6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46A3B1A" w14:textId="4A447362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A6A3A0C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841C3E4" w14:textId="32C03234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Play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Ground/Gym Equipment</w:t>
            </w:r>
          </w:p>
        </w:tc>
        <w:tc>
          <w:tcPr>
            <w:tcW w:w="1960" w:type="dxa"/>
            <w:vAlign w:val="center"/>
          </w:tcPr>
          <w:p w14:paraId="06615ADD" w14:textId="25FC178A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429D9937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973B59F" w14:textId="3BF48BC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70B8D5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1396699" w14:textId="231099A3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PTO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Manager</w:t>
            </w:r>
          </w:p>
        </w:tc>
        <w:tc>
          <w:tcPr>
            <w:tcW w:w="1960" w:type="dxa"/>
            <w:vAlign w:val="center"/>
          </w:tcPr>
          <w:p w14:paraId="50F527BE" w14:textId="65BCF558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$130.00</w:t>
            </w:r>
          </w:p>
        </w:tc>
      </w:tr>
      <w:tr w:rsidR="00077047" w14:paraId="45E998D1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330BB49D" w14:textId="03EB970C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31CB88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FDF4C62" w14:textId="4388A0DA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Quest Program</w:t>
            </w:r>
          </w:p>
        </w:tc>
        <w:tc>
          <w:tcPr>
            <w:tcW w:w="1960" w:type="dxa"/>
            <w:vAlign w:val="center"/>
          </w:tcPr>
          <w:p w14:paraId="63FC6284" w14:textId="6664EB3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$750.00</w:t>
            </w:r>
          </w:p>
        </w:tc>
      </w:tr>
      <w:tr w:rsidR="00077047" w14:paraId="35DCD06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2D9868A3" w14:textId="4988565D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AF2FF7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73F78A8" w14:textId="52ACC82D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13384CB4" w14:textId="31133AB2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7334C07C" w14:textId="77777777" w:rsidR="00643FAC" w:rsidRDefault="00643FAC">
      <w:pPr>
        <w:spacing w:line="722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49C93B8C" w14:textId="77777777" w:rsidR="00643FAC" w:rsidRDefault="00000000">
      <w:pPr>
        <w:spacing w:before="18" w:after="48"/>
        <w:ind w:left="-40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  <w:r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  <w:t>2</w:t>
      </w:r>
    </w:p>
    <w:p w14:paraId="47FE5648" w14:textId="77777777" w:rsidR="00643FAC" w:rsidRDefault="00643FAC">
      <w:pPr>
        <w:spacing w:before="18" w:after="48"/>
        <w:ind w:left="10168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  <w:sectPr w:rsidR="00643FAC">
          <w:pgSz w:w="22000" w:h="17000" w:orient="landscape"/>
          <w:pgMar w:top="1440" w:right="720" w:bottom="375" w:left="720" w:header="708" w:footer="0" w:gutter="0"/>
          <w:cols w:space="720"/>
        </w:sectPr>
      </w:pPr>
    </w:p>
    <w:p w14:paraId="0340DBA1" w14:textId="77777777" w:rsidR="00643FAC" w:rsidRDefault="00643FAC">
      <w:pPr>
        <w:spacing w:line="9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8"/>
          <w:szCs w:val="8"/>
        </w:rPr>
      </w:pPr>
      <w:bookmarkStart w:id="2" w:name="3"/>
      <w:bookmarkEnd w:id="2"/>
    </w:p>
    <w:tbl>
      <w:tblPr>
        <w:tblW w:w="0" w:type="auto"/>
        <w:tblInd w:w="270" w:type="dxa"/>
        <w:tblBorders>
          <w:top w:val="single" w:sz="2" w:space="0" w:color="A5A5A5"/>
          <w:left w:val="single" w:sz="2" w:space="0" w:color="A5A5A5"/>
          <w:bottom w:val="single" w:sz="2" w:space="0" w:color="A5A5A5"/>
          <w:right w:val="single" w:sz="2" w:space="0" w:color="A5A5A5"/>
          <w:insideH w:val="single" w:sz="2" w:space="0" w:color="A5A5A5"/>
          <w:insideV w:val="single" w:sz="2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283"/>
        <w:gridCol w:w="4070"/>
        <w:gridCol w:w="1960"/>
      </w:tblGrid>
      <w:tr w:rsidR="00077047" w14:paraId="012E4425" w14:textId="77777777" w:rsidTr="00077047">
        <w:trPr>
          <w:trHeight w:hRule="exact" w:val="405"/>
        </w:trPr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6A36704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6" w:space="0" w:color="3F3F3F"/>
            </w:tcBorders>
            <w:shd w:val="clear" w:color="000000" w:fill="BDC0BF"/>
          </w:tcPr>
          <w:p w14:paraId="457F186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bottom w:val="single" w:sz="6" w:space="0" w:color="3F3F3F"/>
            </w:tcBorders>
            <w:shd w:val="clear" w:color="000000" w:fill="BDC0BF"/>
          </w:tcPr>
          <w:p w14:paraId="37D7535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6" w:space="0" w:color="3F3F3F"/>
            </w:tcBorders>
            <w:shd w:val="clear" w:color="000000" w:fill="BDC0BF"/>
          </w:tcPr>
          <w:p w14:paraId="1533377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46E8FDF7" w14:textId="77777777" w:rsidTr="00077047">
        <w:trPr>
          <w:trHeight w:val="386"/>
        </w:trPr>
        <w:tc>
          <w:tcPr>
            <w:tcW w:w="1960" w:type="dxa"/>
            <w:tcBorders>
              <w:top w:val="single" w:sz="6" w:space="0" w:color="3F3F3F"/>
              <w:right w:val="single" w:sz="6" w:space="0" w:color="3F3F3F"/>
            </w:tcBorders>
            <w:shd w:val="clear" w:color="000000" w:fill="DBDBDB"/>
            <w:vAlign w:val="center"/>
          </w:tcPr>
          <w:p w14:paraId="66F8FD4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top w:val="single" w:sz="6" w:space="0" w:color="3F3F3F"/>
              <w:left w:val="single" w:sz="6" w:space="0" w:color="3F3F3F"/>
            </w:tcBorders>
            <w:vAlign w:val="center"/>
          </w:tcPr>
          <w:p w14:paraId="7918A132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6" w:space="0" w:color="3F3F3F"/>
            </w:tcBorders>
            <w:vAlign w:val="center"/>
          </w:tcPr>
          <w:p w14:paraId="40ECE6C3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Reading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Olympics</w:t>
            </w:r>
          </w:p>
        </w:tc>
        <w:tc>
          <w:tcPr>
            <w:tcW w:w="1960" w:type="dxa"/>
            <w:tcBorders>
              <w:top w:val="single" w:sz="6" w:space="0" w:color="3F3F3F"/>
            </w:tcBorders>
            <w:vAlign w:val="center"/>
          </w:tcPr>
          <w:p w14:paraId="30F88FBF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$1150.00</w:t>
            </w:r>
          </w:p>
        </w:tc>
      </w:tr>
      <w:tr w:rsidR="00077047" w14:paraId="220627B1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7363D3C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7BF89F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A1C0C43" w14:textId="1CC24F72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Red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Ribbon</w:t>
            </w:r>
          </w:p>
        </w:tc>
        <w:tc>
          <w:tcPr>
            <w:tcW w:w="1960" w:type="dxa"/>
            <w:vAlign w:val="center"/>
          </w:tcPr>
          <w:p w14:paraId="53823AD6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$500.00</w:t>
            </w:r>
          </w:p>
        </w:tc>
      </w:tr>
      <w:tr w:rsidR="00077047" w14:paraId="30D95617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12D67D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25F5D2A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29F8DA3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Sixth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Grade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Memory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Book</w:t>
            </w:r>
          </w:p>
        </w:tc>
        <w:tc>
          <w:tcPr>
            <w:tcW w:w="1960" w:type="dxa"/>
            <w:vAlign w:val="center"/>
          </w:tcPr>
          <w:p w14:paraId="6E12244A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$2,600.00</w:t>
            </w:r>
          </w:p>
        </w:tc>
      </w:tr>
      <w:tr w:rsidR="00077047" w14:paraId="307D29CF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CC86C7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4FF5452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F6BC18B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Sixth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Grade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Promotion</w:t>
            </w:r>
          </w:p>
        </w:tc>
        <w:tc>
          <w:tcPr>
            <w:tcW w:w="1960" w:type="dxa"/>
            <w:vAlign w:val="center"/>
          </w:tcPr>
          <w:p w14:paraId="17794208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$1,500.00</w:t>
            </w:r>
          </w:p>
        </w:tc>
      </w:tr>
      <w:tr w:rsidR="00077047" w14:paraId="25AF5367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4CB9C70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E158023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9E1665A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>Sixth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Grade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Ropes</w:t>
            </w:r>
          </w:p>
        </w:tc>
        <w:tc>
          <w:tcPr>
            <w:tcW w:w="1960" w:type="dxa"/>
            <w:vAlign w:val="center"/>
          </w:tcPr>
          <w:p w14:paraId="013F07A0" w14:textId="7777777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$2,000.00</w:t>
            </w:r>
          </w:p>
        </w:tc>
      </w:tr>
      <w:tr w:rsidR="00077047" w14:paraId="1C200EF0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521F689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19FD32D8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219439D9" w14:textId="7777777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8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Staﬀ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Appreciation/Breakfast-Lunch-Dine</w:t>
            </w:r>
          </w:p>
        </w:tc>
        <w:tc>
          <w:tcPr>
            <w:tcW w:w="1960" w:type="dxa"/>
            <w:vAlign w:val="center"/>
          </w:tcPr>
          <w:p w14:paraId="0753B2F2" w14:textId="1A6E1AFA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$2000.00</w:t>
            </w:r>
          </w:p>
        </w:tc>
      </w:tr>
      <w:tr w:rsidR="00077047" w14:paraId="08A36E73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4E9DAAB" w14:textId="40978A6E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A767E8D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5EE1DC69" w14:textId="5A5DA707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Teacher/Wish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 xml:space="preserve"> List</w:t>
            </w:r>
          </w:p>
        </w:tc>
        <w:tc>
          <w:tcPr>
            <w:tcW w:w="1960" w:type="dxa"/>
            <w:vAlign w:val="center"/>
          </w:tcPr>
          <w:p w14:paraId="15F2EC88" w14:textId="01F32D63" w:rsidR="00077047" w:rsidRDefault="00077047" w:rsidP="00077047">
            <w:pPr>
              <w:spacing w:before="23" w:after="46" w:line="200" w:lineRule="exact"/>
              <w:ind w:left="78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$3,000.00</w:t>
            </w:r>
          </w:p>
        </w:tc>
      </w:tr>
      <w:tr w:rsidR="00077047" w14:paraId="59030A7D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0D0D5AC" w14:textId="63D59233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66A1DB2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6A6280A6" w14:textId="3674473A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 xml:space="preserve"> Volunteer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Coordinator/Tea</w:t>
            </w:r>
          </w:p>
        </w:tc>
        <w:tc>
          <w:tcPr>
            <w:tcW w:w="1960" w:type="dxa"/>
            <w:vAlign w:val="center"/>
          </w:tcPr>
          <w:p w14:paraId="56C56F3A" w14:textId="2767BB43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$100.00</w:t>
            </w:r>
          </w:p>
        </w:tc>
      </w:tr>
      <w:tr w:rsidR="00077047" w14:paraId="7498040B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4B64230" w14:textId="6EFCAFD8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F16110A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C989229" w14:textId="5450AFC7" w:rsidR="00077047" w:rsidRDefault="00077047" w:rsidP="00077047">
            <w:pPr>
              <w:spacing w:before="20" w:after="41" w:line="200" w:lineRule="exact"/>
              <w:ind w:left="-40"/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 xml:space="preserve">  Volunteer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Appreciation</w:t>
            </w:r>
          </w:p>
        </w:tc>
        <w:tc>
          <w:tcPr>
            <w:tcW w:w="1960" w:type="dxa"/>
            <w:vAlign w:val="center"/>
          </w:tcPr>
          <w:p w14:paraId="790CFDD1" w14:textId="393341B3" w:rsidR="00077047" w:rsidRDefault="00077047" w:rsidP="00077047">
            <w:pPr>
              <w:spacing w:before="23" w:after="46" w:line="200" w:lineRule="exact"/>
              <w:ind w:left="78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$150.00</w:t>
            </w:r>
          </w:p>
        </w:tc>
      </w:tr>
      <w:tr w:rsidR="00077047" w14:paraId="327C34B5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06E0146F" w14:textId="2F4E04A4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5D7CA91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126F84C4" w14:textId="3FED4DF9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26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2"/>
                <w:sz w:val="20"/>
                <w:szCs w:val="20"/>
              </w:rPr>
              <w:t>Welcome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Committee/Social</w:t>
            </w:r>
          </w:p>
        </w:tc>
        <w:tc>
          <w:tcPr>
            <w:tcW w:w="1960" w:type="dxa"/>
            <w:vAlign w:val="center"/>
          </w:tcPr>
          <w:p w14:paraId="028B4DF9" w14:textId="7C70A55B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$110.00</w:t>
            </w:r>
          </w:p>
        </w:tc>
      </w:tr>
      <w:tr w:rsidR="00077047" w14:paraId="161BD7DC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61FED3C7" w14:textId="233EAC7F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080F52D6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4EE9918A" w14:textId="718A0919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5"/>
                <w:sz w:val="20"/>
                <w:szCs w:val="20"/>
              </w:rPr>
              <w:t>Young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Authors</w:t>
            </w:r>
          </w:p>
        </w:tc>
        <w:tc>
          <w:tcPr>
            <w:tcW w:w="1960" w:type="dxa"/>
            <w:vAlign w:val="center"/>
          </w:tcPr>
          <w:p w14:paraId="07412A75" w14:textId="01209593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  <w:t>$1,000.00</w:t>
            </w:r>
          </w:p>
        </w:tc>
      </w:tr>
      <w:tr w:rsidR="00077047" w14:paraId="47AEC748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4534C5F3" w14:textId="5A16E372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149AC981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1131259E" w14:textId="3B206B5A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43845C2" w14:textId="09ADBFB1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077047" w14:paraId="095CECDF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  <w:vAlign w:val="center"/>
          </w:tcPr>
          <w:p w14:paraId="171FE03D" w14:textId="70708390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  <w:vAlign w:val="center"/>
          </w:tcPr>
          <w:p w14:paraId="3CEA37C9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06AF9A2" w14:textId="699F99ED" w:rsidR="00077047" w:rsidRDefault="00077047">
            <w:pPr>
              <w:spacing w:before="20" w:after="41" w:line="200" w:lineRule="exact"/>
              <w:ind w:left="79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5"/>
                <w:sz w:val="20"/>
                <w:szCs w:val="20"/>
              </w:rPr>
              <w:t>Total</w:t>
            </w: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 xml:space="preserve"> Expense</w:t>
            </w:r>
          </w:p>
        </w:tc>
        <w:tc>
          <w:tcPr>
            <w:tcW w:w="1960" w:type="dxa"/>
            <w:vAlign w:val="center"/>
          </w:tcPr>
          <w:p w14:paraId="08294A32" w14:textId="17EAD847" w:rsidR="00077047" w:rsidRDefault="00077047">
            <w:pPr>
              <w:spacing w:before="20" w:after="41" w:line="200" w:lineRule="exact"/>
              <w:ind w:right="40"/>
              <w:jc w:val="right"/>
              <w:rPr>
                <w:rFonts w:ascii="Helvetica Neue" w:eastAsia="Helvetica Neue" w:hAnsi="Helvetica Neue" w:cs="Helvetica Neue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1"/>
                <w:sz w:val="20"/>
                <w:szCs w:val="20"/>
              </w:rPr>
              <w:t>$30240.00</w:t>
            </w:r>
          </w:p>
        </w:tc>
      </w:tr>
      <w:tr w:rsidR="00077047" w14:paraId="146C913B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4CF7E5B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5D337BBF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1B1F38B6" w14:textId="2777DBC9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BC6F45D" w14:textId="34564ECB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77047" w14:paraId="2B313389" w14:textId="77777777" w:rsidTr="00077047">
        <w:trPr>
          <w:trHeight w:val="396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240C4A1E" w14:textId="77777777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068437E5" w14:textId="77777777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1960FB40" w14:textId="0FAC9235" w:rsidR="00077047" w:rsidRDefault="00077047">
            <w:pPr>
              <w:spacing w:before="23" w:after="46" w:line="200" w:lineRule="exact"/>
              <w:ind w:left="79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D192197" w14:textId="253AD9C4" w:rsidR="00077047" w:rsidRDefault="00077047">
            <w:pPr>
              <w:spacing w:before="23" w:after="46" w:line="200" w:lineRule="exact"/>
              <w:ind w:right="40"/>
              <w:jc w:val="right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077047" w14:paraId="4D544A59" w14:textId="77777777" w:rsidTr="00077047">
        <w:trPr>
          <w:trHeight w:hRule="exact" w:val="401"/>
        </w:trPr>
        <w:tc>
          <w:tcPr>
            <w:tcW w:w="1960" w:type="dxa"/>
            <w:tcBorders>
              <w:right w:val="single" w:sz="6" w:space="0" w:color="3F3F3F"/>
            </w:tcBorders>
            <w:shd w:val="clear" w:color="000000" w:fill="DBDBDB"/>
          </w:tcPr>
          <w:p w14:paraId="1992CED6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left w:val="single" w:sz="6" w:space="0" w:color="3F3F3F"/>
            </w:tcBorders>
          </w:tcPr>
          <w:p w14:paraId="3015A6D5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</w:tcPr>
          <w:p w14:paraId="49AE10F8" w14:textId="595D3F60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  <w:t>Approved 5-20-24</w:t>
            </w:r>
          </w:p>
        </w:tc>
        <w:tc>
          <w:tcPr>
            <w:tcW w:w="1960" w:type="dxa"/>
          </w:tcPr>
          <w:p w14:paraId="36399320" w14:textId="77777777" w:rsidR="00077047" w:rsidRDefault="00077047">
            <w:pPr>
              <w:spacing w:before="23" w:after="46" w:line="200" w:lineRule="exact"/>
              <w:ind w:left="78"/>
              <w:rPr>
                <w:rFonts w:ascii="Helvetica Neue" w:eastAsia="Helvetica Neue" w:hAnsi="Helvetica Neue" w:cs="Helvetica Neue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35B508A8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7D19E414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654FC54E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40512CB5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052D00C3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2A82E69F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7AD63AEC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079F75C9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0B7651DA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552EC3A7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7E14C4FE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7DD6309E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1D141044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25C0C5B7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6F6DBC1E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5FD6C568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4D600005" w14:textId="77777777" w:rsidR="00643FAC" w:rsidRDefault="00643FAC">
      <w:pPr>
        <w:spacing w:line="400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76EDA677" w14:textId="77777777" w:rsidR="00643FAC" w:rsidRDefault="00643FAC">
      <w:pPr>
        <w:spacing w:line="746" w:lineRule="exact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</w:p>
    <w:p w14:paraId="16181D97" w14:textId="77777777" w:rsidR="00643FAC" w:rsidRDefault="00000000">
      <w:pPr>
        <w:spacing w:before="18" w:after="48"/>
        <w:ind w:left="-40"/>
        <w:jc w:val="center"/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</w:pPr>
      <w:r>
        <w:rPr>
          <w:rFonts w:ascii="Helvetica Neue" w:eastAsia="Helvetica Neue" w:hAnsi="Helvetica Neue" w:cs="Helvetica Neue"/>
          <w:noProof/>
          <w:color w:val="000000"/>
          <w:spacing w:val="1"/>
          <w:sz w:val="33"/>
          <w:szCs w:val="33"/>
        </w:rPr>
        <w:t>3</w:t>
      </w:r>
    </w:p>
    <w:sectPr w:rsidR="00643FAC">
      <w:pgSz w:w="22000" w:h="17000" w:orient="landscape"/>
      <w:pgMar w:top="1440" w:right="720" w:bottom="375" w:left="72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AC"/>
    <w:rsid w:val="00077047"/>
    <w:rsid w:val="00643FAC"/>
    <w:rsid w:val="00D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79ED7"/>
  <w15:docId w15:val="{221DA7FF-7F00-7C40-BEF3-B21C0F5F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</cp:lastModifiedBy>
  <cp:revision>2</cp:revision>
  <dcterms:created xsi:type="dcterms:W3CDTF">2024-08-29T03:51:00Z</dcterms:created>
  <dcterms:modified xsi:type="dcterms:W3CDTF">2024-08-29T03:51:00Z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